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CCDC" w14:textId="5D020812" w:rsidR="000060AE" w:rsidRDefault="000060AE" w:rsidP="000060AE">
      <w:pPr>
        <w:rPr>
          <w:sz w:val="24"/>
          <w:szCs w:val="24"/>
        </w:rPr>
      </w:pPr>
      <w:r>
        <w:rPr>
          <w:sz w:val="24"/>
          <w:szCs w:val="24"/>
        </w:rPr>
        <w:t xml:space="preserve">To:   EVSTL </w:t>
      </w:r>
      <w:r w:rsidR="00F224B7">
        <w:rPr>
          <w:sz w:val="24"/>
          <w:szCs w:val="24"/>
        </w:rPr>
        <w:t>Club Players</w:t>
      </w:r>
    </w:p>
    <w:p w14:paraId="5626C752" w14:textId="77777777" w:rsidR="000060AE" w:rsidRDefault="000060AE" w:rsidP="000060AE">
      <w:pPr>
        <w:rPr>
          <w:sz w:val="24"/>
          <w:szCs w:val="24"/>
        </w:rPr>
      </w:pPr>
      <w:r>
        <w:rPr>
          <w:sz w:val="24"/>
          <w:szCs w:val="24"/>
        </w:rPr>
        <w:t>From:  EVSTL Executive Committee</w:t>
      </w:r>
    </w:p>
    <w:p w14:paraId="70510011" w14:textId="4C21046E" w:rsidR="000060AE" w:rsidRDefault="000060AE" w:rsidP="000060AE">
      <w:pPr>
        <w:rPr>
          <w:sz w:val="24"/>
          <w:szCs w:val="24"/>
        </w:rPr>
      </w:pPr>
      <w:r>
        <w:rPr>
          <w:sz w:val="24"/>
          <w:szCs w:val="24"/>
        </w:rPr>
        <w:t>RE: Player Move Up/ Move Down 2023-2024 Season.</w:t>
      </w:r>
    </w:p>
    <w:p w14:paraId="29B3D3FE" w14:textId="67DE30D8" w:rsidR="000060AE" w:rsidRDefault="00F224B7" w:rsidP="000060AE">
      <w:pPr>
        <w:rPr>
          <w:sz w:val="24"/>
          <w:szCs w:val="24"/>
        </w:rPr>
      </w:pPr>
      <w:r>
        <w:rPr>
          <w:sz w:val="24"/>
          <w:szCs w:val="24"/>
        </w:rPr>
        <w:t>Greeting</w:t>
      </w:r>
      <w:r w:rsidR="00E528C6">
        <w:rPr>
          <w:sz w:val="24"/>
          <w:szCs w:val="24"/>
        </w:rPr>
        <w:t xml:space="preserve"> </w:t>
      </w:r>
      <w:r>
        <w:rPr>
          <w:sz w:val="24"/>
          <w:szCs w:val="24"/>
        </w:rPr>
        <w:t>Players:</w:t>
      </w:r>
    </w:p>
    <w:p w14:paraId="32D9A2D6" w14:textId="1EB7BC6C" w:rsidR="00241A9A" w:rsidRPr="00EC3D70" w:rsidRDefault="00F224B7" w:rsidP="000060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rumors floating around what the new system may look like next season. First, let’s make it cl</w:t>
      </w:r>
      <w:r w:rsidR="00DC00F1">
        <w:rPr>
          <w:sz w:val="24"/>
          <w:szCs w:val="24"/>
        </w:rPr>
        <w:t>e</w:t>
      </w:r>
      <w:r>
        <w:rPr>
          <w:sz w:val="24"/>
          <w:szCs w:val="24"/>
        </w:rPr>
        <w:t>ar that we are NOT returning to anything similar to TenCap. We would like to clarify this further.</w:t>
      </w:r>
    </w:p>
    <w:p w14:paraId="678E0733" w14:textId="1D558525" w:rsidR="00241A9A" w:rsidRDefault="00241A9A" w:rsidP="000060AE">
      <w:pPr>
        <w:rPr>
          <w:sz w:val="24"/>
          <w:szCs w:val="24"/>
        </w:rPr>
      </w:pPr>
      <w:r>
        <w:rPr>
          <w:sz w:val="24"/>
          <w:szCs w:val="24"/>
        </w:rPr>
        <w:t>The EVSTL’s primary goals for this next season are:</w:t>
      </w:r>
    </w:p>
    <w:p w14:paraId="410A0953" w14:textId="25E49E50" w:rsidR="00241A9A" w:rsidRDefault="00241A9A" w:rsidP="00241A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players to have fun</w:t>
      </w:r>
    </w:p>
    <w:p w14:paraId="4E9A261F" w14:textId="35FD1C5F" w:rsidR="00241A9A" w:rsidRDefault="00241A9A" w:rsidP="00241A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matches be competitive</w:t>
      </w:r>
    </w:p>
    <w:p w14:paraId="4A36396F" w14:textId="2E65DF52" w:rsidR="00D754D3" w:rsidRDefault="00D754D3" w:rsidP="00D754D3">
      <w:pPr>
        <w:rPr>
          <w:sz w:val="24"/>
          <w:szCs w:val="24"/>
        </w:rPr>
      </w:pPr>
      <w:r>
        <w:rPr>
          <w:sz w:val="24"/>
          <w:szCs w:val="24"/>
        </w:rPr>
        <w:t>We want to fill as many courts as possible</w:t>
      </w:r>
      <w:r w:rsidR="00334473">
        <w:rPr>
          <w:sz w:val="24"/>
          <w:szCs w:val="24"/>
        </w:rPr>
        <w:t xml:space="preserve"> and make it eas</w:t>
      </w:r>
      <w:r w:rsidR="0093310F">
        <w:rPr>
          <w:sz w:val="24"/>
          <w:szCs w:val="24"/>
        </w:rPr>
        <w:t>ier</w:t>
      </w:r>
      <w:r w:rsidR="00334473">
        <w:rPr>
          <w:sz w:val="24"/>
          <w:szCs w:val="24"/>
        </w:rPr>
        <w:t xml:space="preserve"> for our captains to manage league play.</w:t>
      </w:r>
      <w:r w:rsidR="00C16752">
        <w:rPr>
          <w:sz w:val="24"/>
          <w:szCs w:val="24"/>
        </w:rPr>
        <w:t xml:space="preserve">  </w:t>
      </w:r>
      <w:r w:rsidR="00EC3D70">
        <w:rPr>
          <w:sz w:val="24"/>
          <w:szCs w:val="24"/>
        </w:rPr>
        <w:t xml:space="preserve">In moving away from TenCap, we have </w:t>
      </w:r>
      <w:r w:rsidR="0093310F">
        <w:rPr>
          <w:sz w:val="24"/>
          <w:szCs w:val="24"/>
        </w:rPr>
        <w:t>created</w:t>
      </w:r>
      <w:r w:rsidR="00EC3D70">
        <w:rPr>
          <w:sz w:val="24"/>
          <w:szCs w:val="24"/>
        </w:rPr>
        <w:t xml:space="preserve"> a system that is not unlike the plan that was in place before TenCap. </w:t>
      </w:r>
      <w:r w:rsidR="0093310F">
        <w:rPr>
          <w:sz w:val="24"/>
          <w:szCs w:val="24"/>
        </w:rPr>
        <w:t xml:space="preserve"> </w:t>
      </w:r>
      <w:r w:rsidR="005E419F">
        <w:rPr>
          <w:sz w:val="24"/>
          <w:szCs w:val="24"/>
        </w:rPr>
        <w:t xml:space="preserve">Most players contacted agreed that any system </w:t>
      </w:r>
      <w:proofErr w:type="gramStart"/>
      <w:r w:rsidR="005E419F">
        <w:rPr>
          <w:sz w:val="24"/>
          <w:szCs w:val="24"/>
        </w:rPr>
        <w:t>has to</w:t>
      </w:r>
      <w:proofErr w:type="gramEnd"/>
      <w:r w:rsidR="005E419F">
        <w:rPr>
          <w:sz w:val="24"/>
          <w:szCs w:val="24"/>
        </w:rPr>
        <w:t xml:space="preserve"> have some component for placing a player at the corrected level of play.  Move up/move downs will be addressed as follows:</w:t>
      </w:r>
    </w:p>
    <w:p w14:paraId="43F2E029" w14:textId="6AD1006C" w:rsidR="00334473" w:rsidRDefault="00334473" w:rsidP="00334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a player to face a mandatory move down, they will have won 20% or less of their matches.  There are 16 planned matches </w:t>
      </w:r>
      <w:r w:rsidR="00C16752">
        <w:rPr>
          <w:sz w:val="24"/>
          <w:szCs w:val="24"/>
        </w:rPr>
        <w:t xml:space="preserve">in a season. If a player were to play 14 of the 16 and they win 3 matches, they would not be impacted with the involuntary move down. </w:t>
      </w:r>
    </w:p>
    <w:p w14:paraId="6F0A2E9C" w14:textId="3CD2D0FF" w:rsidR="00C16752" w:rsidRDefault="00C16752" w:rsidP="00334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a player to face a mandatory move up, they must have won 75% or more of their matches</w:t>
      </w:r>
      <w:r w:rsidR="008827C7">
        <w:rPr>
          <w:sz w:val="24"/>
          <w:szCs w:val="24"/>
        </w:rPr>
        <w:t xml:space="preserve"> and 55% or more of their games</w:t>
      </w:r>
      <w:r>
        <w:rPr>
          <w:sz w:val="24"/>
          <w:szCs w:val="24"/>
        </w:rPr>
        <w:t>.</w:t>
      </w:r>
    </w:p>
    <w:p w14:paraId="3D9C51A8" w14:textId="07C55366" w:rsidR="00C16752" w:rsidRDefault="00671C84" w:rsidP="00C16752">
      <w:pPr>
        <w:rPr>
          <w:sz w:val="24"/>
          <w:szCs w:val="24"/>
        </w:rPr>
      </w:pPr>
      <w:r>
        <w:rPr>
          <w:sz w:val="24"/>
          <w:szCs w:val="24"/>
        </w:rPr>
        <w:t xml:space="preserve">For the mandatory move up/move down to be applicable, a player must play at least 8 matches. </w:t>
      </w:r>
      <w:r w:rsidR="00C16752">
        <w:rPr>
          <w:sz w:val="24"/>
          <w:szCs w:val="24"/>
        </w:rPr>
        <w:t>You will note that there is a broad range between 20% and 75% w/l</w:t>
      </w:r>
      <w:r>
        <w:rPr>
          <w:sz w:val="24"/>
          <w:szCs w:val="24"/>
        </w:rPr>
        <w:t xml:space="preserve"> matches. Captains are encouraged to mix up pairings within their team. If a player is not interested in moving up or down</w:t>
      </w:r>
      <w:r w:rsidR="00EC3D70">
        <w:rPr>
          <w:sz w:val="24"/>
          <w:szCs w:val="24"/>
        </w:rPr>
        <w:t>, it shouldn’t be difficult for them to stay right where they are.</w:t>
      </w:r>
      <w:r>
        <w:rPr>
          <w:sz w:val="24"/>
          <w:szCs w:val="24"/>
        </w:rPr>
        <w:t xml:space="preserve"> </w:t>
      </w:r>
      <w:r w:rsidR="00EC3D70">
        <w:rPr>
          <w:sz w:val="24"/>
          <w:szCs w:val="24"/>
        </w:rPr>
        <w:t xml:space="preserve"> Each season’s results do not carryover to the following year.</w:t>
      </w:r>
    </w:p>
    <w:p w14:paraId="6CF19901" w14:textId="153529EE" w:rsidR="00EC3D70" w:rsidRDefault="00EC3D70" w:rsidP="00C16752">
      <w:pPr>
        <w:rPr>
          <w:sz w:val="24"/>
          <w:szCs w:val="24"/>
        </w:rPr>
      </w:pPr>
      <w:r>
        <w:rPr>
          <w:sz w:val="24"/>
          <w:szCs w:val="24"/>
        </w:rPr>
        <w:t xml:space="preserve">Finally, </w:t>
      </w:r>
      <w:r w:rsidR="0093310F">
        <w:rPr>
          <w:sz w:val="24"/>
          <w:szCs w:val="24"/>
        </w:rPr>
        <w:t xml:space="preserve">Individual clubs may over-rule a player’s mandatory move.  </w:t>
      </w:r>
      <w:r w:rsidR="00E20121">
        <w:rPr>
          <w:sz w:val="24"/>
          <w:szCs w:val="24"/>
        </w:rPr>
        <w:t xml:space="preserve">EVSTL By-Law IX. </w:t>
      </w:r>
      <w:r w:rsidR="0093310F">
        <w:rPr>
          <w:sz w:val="24"/>
          <w:szCs w:val="24"/>
        </w:rPr>
        <w:t>M</w:t>
      </w:r>
      <w:r w:rsidR="00E20121">
        <w:rPr>
          <w:sz w:val="24"/>
          <w:szCs w:val="24"/>
        </w:rPr>
        <w:t>.</w:t>
      </w:r>
      <w:r w:rsidR="0093310F">
        <w:rPr>
          <w:sz w:val="24"/>
          <w:szCs w:val="24"/>
        </w:rPr>
        <w:t xml:space="preserve"> provides a player may request an on-court evaluation.  If the club determines the player would be successful at ANOTHER level, they may adjust the players level of play accordingly</w:t>
      </w:r>
    </w:p>
    <w:p w14:paraId="7D537671" w14:textId="5C3A205D" w:rsidR="00C50F9E" w:rsidRDefault="005E419F">
      <w:r>
        <w:rPr>
          <w:sz w:val="24"/>
          <w:szCs w:val="24"/>
        </w:rPr>
        <w:t xml:space="preserve">WE HOPE THIS OFFERS A LEVEL OF CLARIFICATION. </w:t>
      </w:r>
    </w:p>
    <w:sectPr w:rsidR="00C5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2C1"/>
    <w:multiLevelType w:val="hybridMultilevel"/>
    <w:tmpl w:val="735A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2CB"/>
    <w:multiLevelType w:val="hybridMultilevel"/>
    <w:tmpl w:val="AE465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AE"/>
    <w:rsid w:val="000060AE"/>
    <w:rsid w:val="000D293F"/>
    <w:rsid w:val="00241A9A"/>
    <w:rsid w:val="00334473"/>
    <w:rsid w:val="005E419F"/>
    <w:rsid w:val="00671C84"/>
    <w:rsid w:val="006C093A"/>
    <w:rsid w:val="008827C7"/>
    <w:rsid w:val="0093310F"/>
    <w:rsid w:val="00C16752"/>
    <w:rsid w:val="00C50F9E"/>
    <w:rsid w:val="00D754D3"/>
    <w:rsid w:val="00DC00F1"/>
    <w:rsid w:val="00E20121"/>
    <w:rsid w:val="00E528C6"/>
    <w:rsid w:val="00EC3D70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2027"/>
  <w15:chartTrackingRefBased/>
  <w15:docId w15:val="{E90C6DE2-159D-4207-97C9-47A564B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Borle</dc:creator>
  <cp:keywords/>
  <dc:description/>
  <cp:lastModifiedBy>Ken Borle</cp:lastModifiedBy>
  <cp:revision>4</cp:revision>
  <dcterms:created xsi:type="dcterms:W3CDTF">2023-02-24T01:04:00Z</dcterms:created>
  <dcterms:modified xsi:type="dcterms:W3CDTF">2023-02-24T20:08:00Z</dcterms:modified>
</cp:coreProperties>
</file>